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5F474" w14:textId="77777777" w:rsidR="006F49A1" w:rsidRPr="00406009" w:rsidRDefault="006F49A1" w:rsidP="006F49A1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5AFB725" w14:textId="77777777" w:rsidR="006F49A1" w:rsidRDefault="006F49A1" w:rsidP="006F49A1">
      <w:pPr>
        <w:rPr>
          <w:rFonts w:ascii="Garamond" w:eastAsia="Garamond" w:hAnsi="Garamond" w:cs="Garamond"/>
          <w:color w:val="000000" w:themeColor="text1"/>
        </w:rPr>
      </w:pPr>
    </w:p>
    <w:p w14:paraId="0111EF58" w14:textId="77777777" w:rsidR="006F49A1" w:rsidRDefault="006F49A1" w:rsidP="006F49A1">
      <w:pPr>
        <w:rPr>
          <w:rFonts w:ascii="Garamond" w:eastAsia="Garamond" w:hAnsi="Garamond" w:cs="Garamond"/>
          <w:color w:val="000000" w:themeColor="text1"/>
        </w:rPr>
      </w:pPr>
    </w:p>
    <w:p w14:paraId="2817C1D6" w14:textId="77777777" w:rsidR="006F49A1" w:rsidRDefault="006F49A1" w:rsidP="006F49A1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07E13" wp14:editId="0FC1657D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8912D9" w14:textId="77777777" w:rsidR="006F49A1" w:rsidRPr="005519A1" w:rsidRDefault="006F49A1" w:rsidP="006F49A1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AA4E2D3" w14:textId="77777777" w:rsidR="006F49A1" w:rsidRPr="005519A1" w:rsidRDefault="006F49A1" w:rsidP="006F49A1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29EAA3F" w14:textId="77777777" w:rsidR="006F49A1" w:rsidRPr="005519A1" w:rsidRDefault="006F49A1" w:rsidP="006F49A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107E1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98912D9" w14:textId="77777777" w:rsidR="006F49A1" w:rsidRPr="005519A1" w:rsidRDefault="006F49A1" w:rsidP="006F49A1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AA4E2D3" w14:textId="77777777" w:rsidR="006F49A1" w:rsidRPr="005519A1" w:rsidRDefault="006F49A1" w:rsidP="006F49A1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29EAA3F" w14:textId="77777777" w:rsidR="006F49A1" w:rsidRPr="005519A1" w:rsidRDefault="006F49A1" w:rsidP="006F49A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273F16E" w14:textId="77777777" w:rsidR="006F49A1" w:rsidRDefault="006F49A1" w:rsidP="006F49A1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501E144" w14:textId="77777777" w:rsidR="006F49A1" w:rsidRDefault="006F49A1" w:rsidP="006F49A1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42BB6CB" w14:textId="77777777" w:rsidR="006F49A1" w:rsidRDefault="006F49A1" w:rsidP="006F49A1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43A42119" w:rsidR="00933A76" w:rsidRPr="008B16A0" w:rsidRDefault="00352AA0" w:rsidP="008B16A0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 xml:space="preserve">v řízení </w:t>
      </w:r>
      <w:r w:rsidR="00550B70">
        <w:rPr>
          <w:rFonts w:ascii="Garamond" w:hAnsi="Garamond" w:cs="Calibri"/>
        </w:rPr>
        <w:t xml:space="preserve">o </w:t>
      </w:r>
      <w:r w:rsidR="00A8459B">
        <w:rPr>
          <w:rFonts w:ascii="Garamond" w:hAnsi="Garamond" w:cs="Calibri"/>
        </w:rPr>
        <w:t>zápisu nezpůsobilosti bytu</w:t>
      </w:r>
      <w:r w:rsidR="008500EE">
        <w:rPr>
          <w:rFonts w:ascii="Garamond" w:hAnsi="Garamond" w:cs="Calibri"/>
        </w:rPr>
        <w:t xml:space="preserve"> </w:t>
      </w:r>
      <w:r w:rsidR="00C16867">
        <w:rPr>
          <w:rFonts w:ascii="Garamond" w:eastAsia="Aptos" w:hAnsi="Garamond" w:cs="Calibri"/>
        </w:rPr>
        <w:t>č. jednotky</w:t>
      </w:r>
      <w:r w:rsidR="00C16867" w:rsidRPr="00330EE0">
        <w:rPr>
          <w:rFonts w:ascii="Garamond" w:eastAsia="Aptos" w:hAnsi="Garamond" w:cs="Calibri"/>
        </w:rPr>
        <w:t xml:space="preserve"> </w:t>
      </w:r>
      <w:r w:rsidR="00C16867">
        <w:rPr>
          <w:rFonts w:ascii="Garamond" w:eastAsia="Aptos" w:hAnsi="Garamond" w:cs="Calibri"/>
        </w:rPr>
        <w:t>&lt;</w:t>
      </w:r>
      <w:r w:rsidR="00C16867" w:rsidRPr="00330EE0">
        <w:rPr>
          <w:rFonts w:ascii="Garamond" w:eastAsia="Aptos" w:hAnsi="Garamond" w:cs="Calibri"/>
          <w:highlight w:val="yellow"/>
        </w:rPr>
        <w:t xml:space="preserve">číslo </w:t>
      </w:r>
      <w:r w:rsidR="00C16867" w:rsidRPr="00BD5C58">
        <w:rPr>
          <w:rFonts w:ascii="Garamond" w:eastAsia="Aptos" w:hAnsi="Garamond" w:cs="Calibri"/>
          <w:highlight w:val="yellow"/>
        </w:rPr>
        <w:t>jednotky</w:t>
      </w:r>
      <w:r w:rsidR="00C16867">
        <w:rPr>
          <w:rFonts w:ascii="Garamond" w:eastAsia="Aptos" w:hAnsi="Garamond" w:cs="Calibri"/>
        </w:rPr>
        <w:t>&gt;, na adrese &lt;</w:t>
      </w:r>
      <w:r w:rsidR="00C16867" w:rsidRPr="00330EE0">
        <w:rPr>
          <w:rFonts w:ascii="Garamond" w:eastAsia="Aptos" w:hAnsi="Garamond" w:cs="Calibri"/>
          <w:highlight w:val="yellow"/>
        </w:rPr>
        <w:t>adresa bytu</w:t>
      </w:r>
      <w:r w:rsidR="00C16867">
        <w:rPr>
          <w:rFonts w:ascii="Garamond" w:eastAsia="Aptos" w:hAnsi="Garamond" w:cs="Calibri"/>
        </w:rPr>
        <w:t xml:space="preserve">&gt;, </w:t>
      </w:r>
      <w:r w:rsidR="00A8459B">
        <w:rPr>
          <w:rFonts w:ascii="Garamond" w:eastAsia="Aptos" w:hAnsi="Garamond" w:cs="Calibri"/>
        </w:rPr>
        <w:t>do evidence podpory bydlení</w:t>
      </w:r>
      <w:r w:rsidR="0092421D">
        <w:rPr>
          <w:rFonts w:ascii="Garamond" w:hAnsi="Garamond" w:cs="Calibri"/>
        </w:rPr>
        <w:t xml:space="preserve">, </w:t>
      </w:r>
      <w:r w:rsidR="00C84103">
        <w:rPr>
          <w:rFonts w:ascii="Garamond" w:hAnsi="Garamond" w:cs="Calibri"/>
        </w:rPr>
        <w:t>zahájené</w:t>
      </w:r>
      <w:r w:rsidR="00C93C49">
        <w:rPr>
          <w:rFonts w:ascii="Garamond" w:hAnsi="Garamond" w:cs="Calibri"/>
        </w:rPr>
        <w:t>m</w:t>
      </w:r>
      <w:r w:rsidR="00C84103">
        <w:rPr>
          <w:rFonts w:ascii="Garamond" w:hAnsi="Garamond" w:cs="Calibri"/>
        </w:rPr>
        <w:t xml:space="preserve"> doručením oznámení</w:t>
      </w:r>
      <w:r>
        <w:rPr>
          <w:rFonts w:ascii="Garamond" w:hAnsi="Garamond" w:cs="Calibri"/>
        </w:rPr>
        <w:t xml:space="preserve">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C84103">
        <w:rPr>
          <w:rFonts w:ascii="Garamond" w:eastAsia="Aptos" w:hAnsi="Garamond" w:cs="Calibri"/>
          <w:highlight w:val="yellow"/>
        </w:rPr>
        <w:t xml:space="preserve"> </w:t>
      </w:r>
      <w:r w:rsidR="00C84103" w:rsidRPr="00C84103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</w:t>
      </w:r>
      <w:r w:rsidRPr="00C84103">
        <w:rPr>
          <w:rFonts w:ascii="Garamond" w:eastAsia="Aptos" w:hAnsi="Garamond" w:cs="Calibri"/>
          <w:highlight w:val="yellow"/>
        </w:rPr>
        <w:t xml:space="preserve">í </w:t>
      </w:r>
      <w:r w:rsidR="00C84103" w:rsidRPr="00C84103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>y</w:t>
      </w:r>
      <w:r w:rsidRPr="54D45493"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106FC2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106FC2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106FC2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00FF6ADD">
        <w:rPr>
          <w:rFonts w:ascii="Garamond" w:hAnsi="Garamond" w:cs="Calibri"/>
        </w:rPr>
        <w:t xml:space="preserve"> odst.</w:t>
      </w:r>
      <w:r w:rsidR="1528F49C" w:rsidRPr="54D45493">
        <w:rPr>
          <w:rFonts w:ascii="Garamond" w:hAnsi="Garamond" w:cs="Calibri"/>
        </w:rPr>
        <w:t xml:space="preserve"> </w:t>
      </w:r>
      <w:r w:rsidR="00D21477" w:rsidRPr="00106FC2">
        <w:rPr>
          <w:rFonts w:ascii="Garamond" w:hAnsi="Garamond" w:cs="Calibri"/>
          <w:highlight w:val="yellow"/>
        </w:rPr>
        <w:t>1/2 písm. b)/d)/e)/f)/g)/h)</w:t>
      </w:r>
      <w:r w:rsidR="1528F49C" w:rsidRPr="54D45493">
        <w:rPr>
          <w:rFonts w:ascii="Garamond" w:hAnsi="Garamond" w:cs="Calibri"/>
        </w:rPr>
        <w:t xml:space="preserve"> zákona č. 500/2004 Sb., správní řá</w:t>
      </w:r>
      <w:r w:rsidR="00106FC2">
        <w:rPr>
          <w:rFonts w:ascii="Garamond" w:hAnsi="Garamond" w:cs="Calibri"/>
        </w:rPr>
        <w:t>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906F7D4" w14:textId="3B2AB1A8" w:rsidR="00D26676" w:rsidRDefault="00490FFE" w:rsidP="00D8656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9D6F7E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oznámení </w:t>
      </w:r>
      <w:r w:rsidR="002A0499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A8459B">
        <w:rPr>
          <w:rFonts w:ascii="Garamond" w:hAnsi="Garamond" w:cs="Calibri"/>
        </w:rPr>
        <w:t xml:space="preserve">nezpůsobilosti bytu </w:t>
      </w:r>
      <w:r w:rsidR="00FF0325">
        <w:rPr>
          <w:rFonts w:ascii="Garamond" w:eastAsia="Aptos" w:hAnsi="Garamond" w:cs="Calibri"/>
        </w:rPr>
        <w:t>č. jednotky</w:t>
      </w:r>
      <w:r w:rsidR="00FF0325" w:rsidRPr="00330EE0">
        <w:rPr>
          <w:rFonts w:ascii="Garamond" w:eastAsia="Aptos" w:hAnsi="Garamond" w:cs="Calibri"/>
        </w:rPr>
        <w:t xml:space="preserve"> </w:t>
      </w:r>
      <w:r w:rsidR="00FF0325">
        <w:rPr>
          <w:rFonts w:ascii="Garamond" w:eastAsia="Aptos" w:hAnsi="Garamond" w:cs="Calibri"/>
        </w:rPr>
        <w:t>&lt;</w:t>
      </w:r>
      <w:r w:rsidR="00FF0325" w:rsidRPr="00330EE0">
        <w:rPr>
          <w:rFonts w:ascii="Garamond" w:eastAsia="Aptos" w:hAnsi="Garamond" w:cs="Calibri"/>
          <w:highlight w:val="yellow"/>
        </w:rPr>
        <w:t xml:space="preserve">číslo </w:t>
      </w:r>
      <w:r w:rsidR="00FF0325" w:rsidRPr="00BD5C58">
        <w:rPr>
          <w:rFonts w:ascii="Garamond" w:eastAsia="Aptos" w:hAnsi="Garamond" w:cs="Calibri"/>
          <w:highlight w:val="yellow"/>
        </w:rPr>
        <w:t>jednotky</w:t>
      </w:r>
      <w:r w:rsidR="00FF0325">
        <w:rPr>
          <w:rFonts w:ascii="Garamond" w:eastAsia="Aptos" w:hAnsi="Garamond" w:cs="Calibri"/>
        </w:rPr>
        <w:t>&gt;, na adrese &lt;</w:t>
      </w:r>
      <w:r w:rsidR="00FF0325" w:rsidRPr="00330EE0">
        <w:rPr>
          <w:rFonts w:ascii="Garamond" w:eastAsia="Aptos" w:hAnsi="Garamond" w:cs="Calibri"/>
          <w:highlight w:val="yellow"/>
        </w:rPr>
        <w:t>adresa bytu</w:t>
      </w:r>
      <w:r w:rsidR="00FF0325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A8459B">
        <w:rPr>
          <w:rFonts w:ascii="Garamond" w:hAnsi="Garamond"/>
        </w:rPr>
        <w:t xml:space="preserve">3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 xml:space="preserve"> </w:t>
      </w:r>
      <w:r w:rsidR="00D25332" w:rsidRPr="00840A29">
        <w:rPr>
          <w:rFonts w:ascii="Garamond" w:hAnsi="Garamond"/>
        </w:rPr>
        <w:t>(zákon o podpoře bydlení).</w:t>
      </w:r>
    </w:p>
    <w:p w14:paraId="3C4C9D78" w14:textId="77777777" w:rsidR="00D8656F" w:rsidRDefault="00D8656F" w:rsidP="00D8656F">
      <w:pPr>
        <w:rPr>
          <w:rFonts w:ascii="Garamond" w:hAnsi="Garamond"/>
        </w:rPr>
      </w:pPr>
    </w:p>
    <w:p w14:paraId="7831422F" w14:textId="77777777" w:rsidR="00D8656F" w:rsidRPr="00601708" w:rsidRDefault="00D8656F" w:rsidP="00D8656F">
      <w:pPr>
        <w:rPr>
          <w:rFonts w:ascii="Garamond" w:hAnsi="Garamond" w:cs="Calibri"/>
          <w:i/>
          <w:iCs/>
          <w:color w:val="000000" w:themeColor="text1"/>
        </w:rPr>
      </w:pPr>
      <w:r w:rsidRPr="00106FC2">
        <w:rPr>
          <w:rFonts w:ascii="Garamond" w:hAnsi="Garamond" w:cs="Calibri"/>
          <w:i/>
          <w:iCs/>
          <w:highlight w:val="yellow"/>
        </w:rPr>
        <w:t>… zde je třeba doplnit odůvodnění zastavení řízení.</w:t>
      </w:r>
    </w:p>
    <w:p w14:paraId="10CBDEDB" w14:textId="77777777" w:rsidR="00D8656F" w:rsidRDefault="00D8656F" w:rsidP="00D8656F">
      <w:pPr>
        <w:rPr>
          <w:rFonts w:ascii="Garamond" w:hAnsi="Garamond" w:cs="Calibri"/>
          <w:color w:val="000000" w:themeColor="text1"/>
        </w:rPr>
      </w:pP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342F47CC" w14:textId="77777777" w:rsidR="000737A0" w:rsidRDefault="000737A0" w:rsidP="000737A0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14E2300F" w14:textId="77777777" w:rsidR="000737A0" w:rsidRPr="00771421" w:rsidRDefault="000737A0" w:rsidP="000737A0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2FFDBC58" w:rsidR="38B10899" w:rsidRPr="000103DC" w:rsidRDefault="38B10899" w:rsidP="000737A0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37A0"/>
    <w:rsid w:val="0007412C"/>
    <w:rsid w:val="00085084"/>
    <w:rsid w:val="00085DA0"/>
    <w:rsid w:val="000A791F"/>
    <w:rsid w:val="000C4D08"/>
    <w:rsid w:val="000D7DC4"/>
    <w:rsid w:val="000F2D23"/>
    <w:rsid w:val="00106FC2"/>
    <w:rsid w:val="001559AE"/>
    <w:rsid w:val="00160D9B"/>
    <w:rsid w:val="00167F4F"/>
    <w:rsid w:val="001A5F46"/>
    <w:rsid w:val="001C1AAF"/>
    <w:rsid w:val="001C4505"/>
    <w:rsid w:val="001D1EE7"/>
    <w:rsid w:val="001F7D2F"/>
    <w:rsid w:val="002045B0"/>
    <w:rsid w:val="0020534A"/>
    <w:rsid w:val="00207D60"/>
    <w:rsid w:val="0021645D"/>
    <w:rsid w:val="00222802"/>
    <w:rsid w:val="00231B8F"/>
    <w:rsid w:val="00245352"/>
    <w:rsid w:val="00287CBB"/>
    <w:rsid w:val="002A0499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52AA0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0FFE"/>
    <w:rsid w:val="00495270"/>
    <w:rsid w:val="004A5CB4"/>
    <w:rsid w:val="004A6693"/>
    <w:rsid w:val="004C1D32"/>
    <w:rsid w:val="004C3E59"/>
    <w:rsid w:val="004D370E"/>
    <w:rsid w:val="004F1BDD"/>
    <w:rsid w:val="005006C0"/>
    <w:rsid w:val="00520820"/>
    <w:rsid w:val="00550B70"/>
    <w:rsid w:val="00553CDF"/>
    <w:rsid w:val="005563C5"/>
    <w:rsid w:val="005670D1"/>
    <w:rsid w:val="00575E3E"/>
    <w:rsid w:val="00582BAE"/>
    <w:rsid w:val="005D0F2B"/>
    <w:rsid w:val="005D219A"/>
    <w:rsid w:val="00600A2B"/>
    <w:rsid w:val="006021C7"/>
    <w:rsid w:val="00624E17"/>
    <w:rsid w:val="00631C68"/>
    <w:rsid w:val="00640E2B"/>
    <w:rsid w:val="00670FFD"/>
    <w:rsid w:val="006A6DBE"/>
    <w:rsid w:val="006C5AE6"/>
    <w:rsid w:val="006D02A7"/>
    <w:rsid w:val="006F49A1"/>
    <w:rsid w:val="00705695"/>
    <w:rsid w:val="007126D1"/>
    <w:rsid w:val="00723643"/>
    <w:rsid w:val="00737E60"/>
    <w:rsid w:val="00742F96"/>
    <w:rsid w:val="007548A5"/>
    <w:rsid w:val="00764922"/>
    <w:rsid w:val="00773185"/>
    <w:rsid w:val="00777705"/>
    <w:rsid w:val="007B23CB"/>
    <w:rsid w:val="007B46FA"/>
    <w:rsid w:val="007F7BE4"/>
    <w:rsid w:val="00805E43"/>
    <w:rsid w:val="00823048"/>
    <w:rsid w:val="008314B9"/>
    <w:rsid w:val="00837BD5"/>
    <w:rsid w:val="008500EE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2421D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D6F7E"/>
    <w:rsid w:val="009E36CA"/>
    <w:rsid w:val="009F06C3"/>
    <w:rsid w:val="009F177E"/>
    <w:rsid w:val="009F6C95"/>
    <w:rsid w:val="00A14EE6"/>
    <w:rsid w:val="00A15BDD"/>
    <w:rsid w:val="00A16B1E"/>
    <w:rsid w:val="00A33A0B"/>
    <w:rsid w:val="00A4648C"/>
    <w:rsid w:val="00A53603"/>
    <w:rsid w:val="00A608A3"/>
    <w:rsid w:val="00A652F9"/>
    <w:rsid w:val="00A759B9"/>
    <w:rsid w:val="00A810FC"/>
    <w:rsid w:val="00A8459B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90DC7"/>
    <w:rsid w:val="00B93756"/>
    <w:rsid w:val="00BB5783"/>
    <w:rsid w:val="00BE4AC7"/>
    <w:rsid w:val="00BF5016"/>
    <w:rsid w:val="00C16867"/>
    <w:rsid w:val="00C3336A"/>
    <w:rsid w:val="00C45A5C"/>
    <w:rsid w:val="00C47C03"/>
    <w:rsid w:val="00C50743"/>
    <w:rsid w:val="00C84103"/>
    <w:rsid w:val="00C93C49"/>
    <w:rsid w:val="00CA0C48"/>
    <w:rsid w:val="00CC2047"/>
    <w:rsid w:val="00CC2B0C"/>
    <w:rsid w:val="00CF22E4"/>
    <w:rsid w:val="00D10C40"/>
    <w:rsid w:val="00D21477"/>
    <w:rsid w:val="00D25332"/>
    <w:rsid w:val="00D26676"/>
    <w:rsid w:val="00D36414"/>
    <w:rsid w:val="00D57505"/>
    <w:rsid w:val="00D6140F"/>
    <w:rsid w:val="00D720F1"/>
    <w:rsid w:val="00D8656F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56BC7"/>
    <w:rsid w:val="00E66FF4"/>
    <w:rsid w:val="00EB7810"/>
    <w:rsid w:val="00ED0D80"/>
    <w:rsid w:val="00ED4306"/>
    <w:rsid w:val="00EE21E5"/>
    <w:rsid w:val="00EF2864"/>
    <w:rsid w:val="00F205CF"/>
    <w:rsid w:val="00F4479A"/>
    <w:rsid w:val="00F465FB"/>
    <w:rsid w:val="00F50CB6"/>
    <w:rsid w:val="00F77896"/>
    <w:rsid w:val="00FA4187"/>
    <w:rsid w:val="00FB43F4"/>
    <w:rsid w:val="00FC3F83"/>
    <w:rsid w:val="00FD2121"/>
    <w:rsid w:val="00FF0325"/>
    <w:rsid w:val="00FF6ADD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106FC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06FC2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CE61B04F-F1BF-45E0-ACA4-7F9F33370409}"/>
</file>

<file path=customXml/itemProps2.xml><?xml version="1.0" encoding="utf-8"?>
<ds:datastoreItem xmlns:ds="http://schemas.openxmlformats.org/officeDocument/2006/customXml" ds:itemID="{6D6DCB53-97AA-495F-AAD6-397CDFD50F79}"/>
</file>

<file path=customXml/itemProps3.xml><?xml version="1.0" encoding="utf-8"?>
<ds:datastoreItem xmlns:ds="http://schemas.openxmlformats.org/officeDocument/2006/customXml" ds:itemID="{5D814266-6490-40EF-A19D-13DA53719A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183</Words>
  <Characters>1080</Characters>
  <DocSecurity>0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